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D56C" w14:textId="7A8D870C" w:rsidR="009A4DA5" w:rsidRDefault="009A4DA5" w:rsidP="009A4DA5">
      <w:pPr>
        <w:pStyle w:val="Title"/>
        <w:rPr>
          <w:sz w:val="24"/>
          <w:szCs w:val="24"/>
        </w:rPr>
      </w:pPr>
      <w:r>
        <w:rPr>
          <w:sz w:val="24"/>
          <w:szCs w:val="24"/>
        </w:rPr>
        <w:t>PRIEDA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Medžio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kortelės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pavyzdys</w:t>
      </w:r>
      <w:proofErr w:type="spellEnd"/>
    </w:p>
    <w:p w14:paraId="4AE7711E" w14:textId="77777777" w:rsidR="009A4DA5" w:rsidRPr="00E97D5C" w:rsidRDefault="009A4DA5" w:rsidP="009A4DA5"/>
    <w:p w14:paraId="2BEB606B" w14:textId="77777777" w:rsidR="009A4DA5" w:rsidRDefault="009A4DA5" w:rsidP="009A4DA5">
      <w:pPr>
        <w:pStyle w:val="Title"/>
      </w:pPr>
      <w:proofErr w:type="spellStart"/>
      <w:r>
        <w:t>Medžio</w:t>
      </w:r>
      <w:proofErr w:type="spellEnd"/>
      <w:r>
        <w:t xml:space="preserve"> </w:t>
      </w:r>
      <w:proofErr w:type="spellStart"/>
      <w:r>
        <w:t>informacija</w:t>
      </w:r>
      <w:proofErr w:type="spellEnd"/>
    </w:p>
    <w:p w14:paraId="7FDEBE83" w14:textId="77777777" w:rsidR="009A4DA5" w:rsidRDefault="009A4DA5" w:rsidP="009A4DA5">
      <w:pPr>
        <w:pStyle w:val="Heading1"/>
      </w:pPr>
      <w:proofErr w:type="spellStart"/>
      <w:r>
        <w:t>Pagrindinė</w:t>
      </w:r>
      <w:proofErr w:type="spellEnd"/>
      <w:r>
        <w:t xml:space="preserve"> </w:t>
      </w:r>
      <w:proofErr w:type="spellStart"/>
      <w:r>
        <w:t>informacija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669"/>
      </w:tblGrid>
      <w:tr w:rsidR="009A4DA5" w14:paraId="28FB6D8B" w14:textId="77777777" w:rsidTr="00387027">
        <w:tc>
          <w:tcPr>
            <w:tcW w:w="2835" w:type="dxa"/>
          </w:tcPr>
          <w:p w14:paraId="1F3F9909" w14:textId="77777777" w:rsidR="009A4DA5" w:rsidRDefault="009A4DA5" w:rsidP="00387027">
            <w:proofErr w:type="spellStart"/>
            <w:r>
              <w:t>Projektas</w:t>
            </w:r>
            <w:proofErr w:type="spellEnd"/>
            <w:r>
              <w:t>:</w:t>
            </w:r>
          </w:p>
        </w:tc>
        <w:tc>
          <w:tcPr>
            <w:tcW w:w="5669" w:type="dxa"/>
          </w:tcPr>
          <w:p w14:paraId="65DEA20B" w14:textId="77777777" w:rsidR="009A4DA5" w:rsidRDefault="009A4DA5" w:rsidP="00387027">
            <w:proofErr w:type="spellStart"/>
            <w:r>
              <w:t>Palangos</w:t>
            </w:r>
            <w:proofErr w:type="spellEnd"/>
            <w:r>
              <w:t xml:space="preserve"> </w:t>
            </w:r>
            <w:proofErr w:type="spellStart"/>
            <w:r>
              <w:t>vasaros</w:t>
            </w:r>
            <w:proofErr w:type="spellEnd"/>
            <w:r>
              <w:t xml:space="preserve"> </w:t>
            </w:r>
            <w:proofErr w:type="spellStart"/>
            <w:r>
              <w:t>skaitykla</w:t>
            </w:r>
            <w:proofErr w:type="spellEnd"/>
          </w:p>
        </w:tc>
      </w:tr>
      <w:tr w:rsidR="009A4DA5" w14:paraId="780D921B" w14:textId="77777777" w:rsidTr="00387027">
        <w:tc>
          <w:tcPr>
            <w:tcW w:w="2835" w:type="dxa"/>
          </w:tcPr>
          <w:p w14:paraId="50A63667" w14:textId="77777777" w:rsidR="009A4DA5" w:rsidRDefault="009A4DA5" w:rsidP="00387027">
            <w:r>
              <w:t>Vieta:</w:t>
            </w:r>
          </w:p>
        </w:tc>
        <w:tc>
          <w:tcPr>
            <w:tcW w:w="5669" w:type="dxa"/>
          </w:tcPr>
          <w:p w14:paraId="1381DD25" w14:textId="77777777" w:rsidR="009A4DA5" w:rsidRDefault="009A4DA5" w:rsidP="00387027">
            <w:proofErr w:type="spellStart"/>
            <w:r>
              <w:t>Fasadinė</w:t>
            </w:r>
            <w:proofErr w:type="spellEnd"/>
            <w:r>
              <w:t xml:space="preserve"> </w:t>
            </w:r>
            <w:proofErr w:type="spellStart"/>
            <w:r>
              <w:t>dalis</w:t>
            </w:r>
            <w:proofErr w:type="spellEnd"/>
          </w:p>
        </w:tc>
      </w:tr>
      <w:tr w:rsidR="009A4DA5" w14:paraId="0BE1D683" w14:textId="77777777" w:rsidTr="00387027">
        <w:tc>
          <w:tcPr>
            <w:tcW w:w="2835" w:type="dxa"/>
          </w:tcPr>
          <w:p w14:paraId="3BAB0275" w14:textId="77777777" w:rsidR="009A4DA5" w:rsidRDefault="009A4DA5" w:rsidP="00387027">
            <w:proofErr w:type="spellStart"/>
            <w:r>
              <w:t>Sklypas</w:t>
            </w:r>
            <w:proofErr w:type="spellEnd"/>
            <w:r>
              <w:t>:</w:t>
            </w:r>
          </w:p>
        </w:tc>
        <w:tc>
          <w:tcPr>
            <w:tcW w:w="5669" w:type="dxa"/>
          </w:tcPr>
          <w:p w14:paraId="2A8A04AB" w14:textId="77777777" w:rsidR="009A4DA5" w:rsidRDefault="009A4DA5" w:rsidP="00387027">
            <w:proofErr w:type="spellStart"/>
            <w:r>
              <w:t>Centrinė</w:t>
            </w:r>
            <w:proofErr w:type="spellEnd"/>
            <w:r>
              <w:t xml:space="preserve"> </w:t>
            </w:r>
            <w:proofErr w:type="spellStart"/>
            <w:r>
              <w:t>dalis</w:t>
            </w:r>
            <w:proofErr w:type="spellEnd"/>
          </w:p>
        </w:tc>
      </w:tr>
      <w:tr w:rsidR="009A4DA5" w14:paraId="34F301F1" w14:textId="77777777" w:rsidTr="00387027">
        <w:tc>
          <w:tcPr>
            <w:tcW w:w="2835" w:type="dxa"/>
          </w:tcPr>
          <w:p w14:paraId="71EF1084" w14:textId="77777777" w:rsidR="009A4DA5" w:rsidRDefault="009A4DA5" w:rsidP="00387027">
            <w:proofErr w:type="spellStart"/>
            <w:r>
              <w:t>Numeris</w:t>
            </w:r>
            <w:proofErr w:type="spellEnd"/>
            <w:r>
              <w:t xml:space="preserve"> </w:t>
            </w:r>
            <w:proofErr w:type="spellStart"/>
            <w:r>
              <w:t>vietoje</w:t>
            </w:r>
            <w:proofErr w:type="spellEnd"/>
            <w:r>
              <w:t>:</w:t>
            </w:r>
          </w:p>
        </w:tc>
        <w:tc>
          <w:tcPr>
            <w:tcW w:w="5669" w:type="dxa"/>
          </w:tcPr>
          <w:p w14:paraId="7B59893E" w14:textId="77777777" w:rsidR="009A4DA5" w:rsidRDefault="009A4DA5" w:rsidP="00387027">
            <w:r>
              <w:t>1</w:t>
            </w:r>
          </w:p>
        </w:tc>
      </w:tr>
      <w:tr w:rsidR="009A4DA5" w14:paraId="00F09ED2" w14:textId="77777777" w:rsidTr="00387027">
        <w:tc>
          <w:tcPr>
            <w:tcW w:w="2835" w:type="dxa"/>
          </w:tcPr>
          <w:p w14:paraId="699E3C1C" w14:textId="77777777" w:rsidR="009A4DA5" w:rsidRDefault="009A4DA5" w:rsidP="00387027">
            <w:proofErr w:type="spellStart"/>
            <w:r>
              <w:t>Rūšis</w:t>
            </w:r>
            <w:proofErr w:type="spellEnd"/>
            <w:r>
              <w:t>:</w:t>
            </w:r>
          </w:p>
        </w:tc>
        <w:tc>
          <w:tcPr>
            <w:tcW w:w="5669" w:type="dxa"/>
          </w:tcPr>
          <w:p w14:paraId="7674FBE6" w14:textId="77777777" w:rsidR="009A4DA5" w:rsidRDefault="009A4DA5" w:rsidP="00387027">
            <w:r>
              <w:t xml:space="preserve">Quercus </w:t>
            </w:r>
            <w:proofErr w:type="spellStart"/>
            <w:r>
              <w:t>robur</w:t>
            </w:r>
            <w:proofErr w:type="spellEnd"/>
            <w:r>
              <w:t xml:space="preserve"> (</w:t>
            </w:r>
            <w:proofErr w:type="spellStart"/>
            <w:r>
              <w:t>Paprastasis</w:t>
            </w:r>
            <w:proofErr w:type="spellEnd"/>
            <w:r>
              <w:t xml:space="preserve"> </w:t>
            </w:r>
            <w:proofErr w:type="spellStart"/>
            <w:r>
              <w:t>ąžuolas</w:t>
            </w:r>
            <w:proofErr w:type="spellEnd"/>
            <w:r>
              <w:t>)</w:t>
            </w:r>
          </w:p>
        </w:tc>
      </w:tr>
      <w:tr w:rsidR="009A4DA5" w14:paraId="77BB4D49" w14:textId="77777777" w:rsidTr="00387027">
        <w:tc>
          <w:tcPr>
            <w:tcW w:w="2835" w:type="dxa"/>
          </w:tcPr>
          <w:p w14:paraId="2A097FEF" w14:textId="77777777" w:rsidR="009A4DA5" w:rsidRDefault="009A4DA5" w:rsidP="00387027">
            <w:proofErr w:type="spellStart"/>
            <w:r>
              <w:t>Ilguma</w:t>
            </w:r>
            <w:proofErr w:type="spellEnd"/>
            <w:r>
              <w:t>:</w:t>
            </w:r>
          </w:p>
        </w:tc>
        <w:tc>
          <w:tcPr>
            <w:tcW w:w="5669" w:type="dxa"/>
          </w:tcPr>
          <w:p w14:paraId="497DBCA8" w14:textId="77777777" w:rsidR="009A4DA5" w:rsidRDefault="009A4DA5" w:rsidP="00387027">
            <w:r>
              <w:t>21.06519990</w:t>
            </w:r>
          </w:p>
        </w:tc>
      </w:tr>
      <w:tr w:rsidR="009A4DA5" w14:paraId="48D4AF89" w14:textId="77777777" w:rsidTr="00387027">
        <w:tc>
          <w:tcPr>
            <w:tcW w:w="2835" w:type="dxa"/>
          </w:tcPr>
          <w:p w14:paraId="6790E05B" w14:textId="77777777" w:rsidR="009A4DA5" w:rsidRDefault="009A4DA5" w:rsidP="00387027">
            <w:proofErr w:type="spellStart"/>
            <w:r>
              <w:t>Platuma</w:t>
            </w:r>
            <w:proofErr w:type="spellEnd"/>
            <w:r>
              <w:t>:</w:t>
            </w:r>
          </w:p>
        </w:tc>
        <w:tc>
          <w:tcPr>
            <w:tcW w:w="5669" w:type="dxa"/>
          </w:tcPr>
          <w:p w14:paraId="3BFBE032" w14:textId="77777777" w:rsidR="009A4DA5" w:rsidRDefault="009A4DA5" w:rsidP="00387027">
            <w:r>
              <w:t>55.91429892</w:t>
            </w:r>
          </w:p>
        </w:tc>
      </w:tr>
      <w:tr w:rsidR="009A4DA5" w14:paraId="323934B5" w14:textId="77777777" w:rsidTr="00387027">
        <w:tc>
          <w:tcPr>
            <w:tcW w:w="2835" w:type="dxa"/>
          </w:tcPr>
          <w:p w14:paraId="225EFEA7" w14:textId="77777777" w:rsidR="009A4DA5" w:rsidRDefault="009A4DA5" w:rsidP="00387027">
            <w:proofErr w:type="spellStart"/>
            <w:r>
              <w:t>Patikros</w:t>
            </w:r>
            <w:proofErr w:type="spellEnd"/>
            <w:r>
              <w:t xml:space="preserve"> data:</w:t>
            </w:r>
          </w:p>
        </w:tc>
        <w:tc>
          <w:tcPr>
            <w:tcW w:w="5669" w:type="dxa"/>
          </w:tcPr>
          <w:p w14:paraId="315C0504" w14:textId="77777777" w:rsidR="009A4DA5" w:rsidRDefault="009A4DA5" w:rsidP="00387027">
            <w:r>
              <w:t>8/13/2021</w:t>
            </w:r>
          </w:p>
        </w:tc>
      </w:tr>
    </w:tbl>
    <w:p w14:paraId="57A7DDD1" w14:textId="77777777" w:rsidR="009A4DA5" w:rsidRDefault="009A4DA5" w:rsidP="009A4DA5">
      <w:pPr>
        <w:pStyle w:val="Heading1"/>
      </w:pPr>
      <w:proofErr w:type="spellStart"/>
      <w:r>
        <w:t>Dendrometrija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669"/>
      </w:tblGrid>
      <w:tr w:rsidR="009A4DA5" w14:paraId="7FC0402C" w14:textId="77777777" w:rsidTr="00387027">
        <w:tc>
          <w:tcPr>
            <w:tcW w:w="2835" w:type="dxa"/>
          </w:tcPr>
          <w:p w14:paraId="5DF58180" w14:textId="77777777" w:rsidR="009A4DA5" w:rsidRDefault="009A4DA5" w:rsidP="00387027">
            <w:proofErr w:type="spellStart"/>
            <w:r>
              <w:t>Aukštis</w:t>
            </w:r>
            <w:proofErr w:type="spellEnd"/>
          </w:p>
        </w:tc>
        <w:tc>
          <w:tcPr>
            <w:tcW w:w="5669" w:type="dxa"/>
          </w:tcPr>
          <w:p w14:paraId="2E75FEE4" w14:textId="77777777" w:rsidR="009A4DA5" w:rsidRDefault="009A4DA5" w:rsidP="00387027">
            <w:r>
              <w:t>21.0 m</w:t>
            </w:r>
          </w:p>
        </w:tc>
      </w:tr>
      <w:tr w:rsidR="009A4DA5" w14:paraId="507F2C4B" w14:textId="77777777" w:rsidTr="00387027">
        <w:tc>
          <w:tcPr>
            <w:tcW w:w="2835" w:type="dxa"/>
          </w:tcPr>
          <w:p w14:paraId="0D6AE5E7" w14:textId="77777777" w:rsidR="009A4DA5" w:rsidRDefault="009A4DA5" w:rsidP="00387027">
            <w:r>
              <w:t xml:space="preserve">Lajos </w:t>
            </w:r>
            <w:proofErr w:type="spellStart"/>
            <w:r>
              <w:t>skersmuo</w:t>
            </w:r>
            <w:proofErr w:type="spellEnd"/>
          </w:p>
        </w:tc>
        <w:tc>
          <w:tcPr>
            <w:tcW w:w="5669" w:type="dxa"/>
          </w:tcPr>
          <w:p w14:paraId="59028397" w14:textId="77777777" w:rsidR="009A4DA5" w:rsidRDefault="009A4DA5" w:rsidP="00387027">
            <w:r>
              <w:t>7.0 m</w:t>
            </w:r>
          </w:p>
        </w:tc>
      </w:tr>
      <w:tr w:rsidR="009A4DA5" w14:paraId="2F04DC0F" w14:textId="77777777" w:rsidTr="00387027">
        <w:tc>
          <w:tcPr>
            <w:tcW w:w="2835" w:type="dxa"/>
          </w:tcPr>
          <w:p w14:paraId="39D31D6D" w14:textId="77777777" w:rsidR="009A4DA5" w:rsidRDefault="009A4DA5" w:rsidP="00387027">
            <w:proofErr w:type="spellStart"/>
            <w:r>
              <w:t>Kamieno</w:t>
            </w:r>
            <w:proofErr w:type="spellEnd"/>
            <w:r>
              <w:t xml:space="preserve"> </w:t>
            </w:r>
            <w:proofErr w:type="spellStart"/>
            <w:r>
              <w:t>skersmuo</w:t>
            </w:r>
            <w:proofErr w:type="spellEnd"/>
          </w:p>
        </w:tc>
        <w:tc>
          <w:tcPr>
            <w:tcW w:w="5669" w:type="dxa"/>
          </w:tcPr>
          <w:p w14:paraId="731CB2D0" w14:textId="77777777" w:rsidR="009A4DA5" w:rsidRDefault="009A4DA5" w:rsidP="00387027">
            <w:r>
              <w:t>81 cm</w:t>
            </w:r>
          </w:p>
        </w:tc>
      </w:tr>
      <w:tr w:rsidR="009A4DA5" w14:paraId="6C234359" w14:textId="77777777" w:rsidTr="00387027">
        <w:tc>
          <w:tcPr>
            <w:tcW w:w="2835" w:type="dxa"/>
          </w:tcPr>
          <w:p w14:paraId="687B0716" w14:textId="77777777" w:rsidR="009A4DA5" w:rsidRDefault="009A4DA5" w:rsidP="00387027">
            <w:proofErr w:type="spellStart"/>
            <w:r>
              <w:t>Kamieno</w:t>
            </w:r>
            <w:proofErr w:type="spellEnd"/>
            <w:r>
              <w:t xml:space="preserve"> </w:t>
            </w:r>
            <w:proofErr w:type="spellStart"/>
            <w:r>
              <w:t>apimtis</w:t>
            </w:r>
            <w:proofErr w:type="spellEnd"/>
          </w:p>
        </w:tc>
        <w:tc>
          <w:tcPr>
            <w:tcW w:w="5669" w:type="dxa"/>
          </w:tcPr>
          <w:p w14:paraId="52CBB673" w14:textId="77777777" w:rsidR="009A4DA5" w:rsidRDefault="009A4DA5" w:rsidP="00387027">
            <w:r>
              <w:t>254 cm</w:t>
            </w:r>
          </w:p>
        </w:tc>
      </w:tr>
    </w:tbl>
    <w:p w14:paraId="1FDBAAEA" w14:textId="77777777" w:rsidR="009A4DA5" w:rsidRDefault="009A4DA5" w:rsidP="009A4DA5">
      <w:pPr>
        <w:pStyle w:val="Heading1"/>
      </w:pPr>
      <w:proofErr w:type="spellStart"/>
      <w:r>
        <w:t>Vertinimai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669"/>
      </w:tblGrid>
      <w:tr w:rsidR="009A4DA5" w14:paraId="1586B02F" w14:textId="77777777" w:rsidTr="00387027">
        <w:tc>
          <w:tcPr>
            <w:tcW w:w="2835" w:type="dxa"/>
          </w:tcPr>
          <w:p w14:paraId="493896F8" w14:textId="77777777" w:rsidR="009A4DA5" w:rsidRDefault="009A4DA5" w:rsidP="00387027">
            <w:proofErr w:type="spellStart"/>
            <w:r>
              <w:t>Gyvybingumas</w:t>
            </w:r>
            <w:proofErr w:type="spellEnd"/>
          </w:p>
        </w:tc>
        <w:tc>
          <w:tcPr>
            <w:tcW w:w="5669" w:type="dxa"/>
          </w:tcPr>
          <w:p w14:paraId="1B047845" w14:textId="77777777" w:rsidR="009A4DA5" w:rsidRDefault="009A4DA5" w:rsidP="00387027">
            <w:r>
              <w:t xml:space="preserve">4 - </w:t>
            </w:r>
            <w:proofErr w:type="spellStart"/>
            <w:r>
              <w:t>Likučiai</w:t>
            </w:r>
            <w:proofErr w:type="spellEnd"/>
          </w:p>
        </w:tc>
      </w:tr>
      <w:tr w:rsidR="009A4DA5" w14:paraId="459D054B" w14:textId="77777777" w:rsidTr="00387027">
        <w:tc>
          <w:tcPr>
            <w:tcW w:w="2835" w:type="dxa"/>
          </w:tcPr>
          <w:p w14:paraId="6B21A8A1" w14:textId="77777777" w:rsidR="009A4DA5" w:rsidRDefault="009A4DA5" w:rsidP="00387027">
            <w:proofErr w:type="spellStart"/>
            <w:r>
              <w:t>Stabilumas</w:t>
            </w:r>
            <w:proofErr w:type="spellEnd"/>
          </w:p>
        </w:tc>
        <w:tc>
          <w:tcPr>
            <w:tcW w:w="5669" w:type="dxa"/>
          </w:tcPr>
          <w:p w14:paraId="054F131D" w14:textId="77777777" w:rsidR="009A4DA5" w:rsidRDefault="009A4DA5" w:rsidP="00387027">
            <w:r>
              <w:t xml:space="preserve">3 - </w:t>
            </w:r>
            <w:proofErr w:type="spellStart"/>
            <w:r>
              <w:t>Smarkiai</w:t>
            </w:r>
            <w:proofErr w:type="spellEnd"/>
            <w:r>
              <w:t xml:space="preserve"> </w:t>
            </w:r>
            <w:proofErr w:type="spellStart"/>
            <w:r>
              <w:t>pablogėjęs</w:t>
            </w:r>
            <w:proofErr w:type="spellEnd"/>
          </w:p>
        </w:tc>
      </w:tr>
      <w:tr w:rsidR="009A4DA5" w14:paraId="644DC422" w14:textId="77777777" w:rsidTr="00387027">
        <w:tc>
          <w:tcPr>
            <w:tcW w:w="2835" w:type="dxa"/>
          </w:tcPr>
          <w:p w14:paraId="33E0EC35" w14:textId="77777777" w:rsidR="009A4DA5" w:rsidRDefault="009A4DA5" w:rsidP="00387027">
            <w:proofErr w:type="spellStart"/>
            <w:r>
              <w:t>Būklė</w:t>
            </w:r>
            <w:proofErr w:type="spellEnd"/>
          </w:p>
        </w:tc>
        <w:tc>
          <w:tcPr>
            <w:tcW w:w="5669" w:type="dxa"/>
          </w:tcPr>
          <w:p w14:paraId="56D27E8D" w14:textId="77777777" w:rsidR="009A4DA5" w:rsidRDefault="009A4DA5" w:rsidP="00387027">
            <w:r>
              <w:t xml:space="preserve">4 - </w:t>
            </w:r>
            <w:proofErr w:type="spellStart"/>
            <w:r>
              <w:t>Smarkiai</w:t>
            </w:r>
            <w:proofErr w:type="spellEnd"/>
            <w:r>
              <w:t xml:space="preserve"> </w:t>
            </w:r>
            <w:proofErr w:type="spellStart"/>
            <w:r>
              <w:t>sutrikdyta</w:t>
            </w:r>
            <w:proofErr w:type="spellEnd"/>
          </w:p>
        </w:tc>
      </w:tr>
      <w:tr w:rsidR="009A4DA5" w14:paraId="71EF5939" w14:textId="77777777" w:rsidTr="00387027">
        <w:tc>
          <w:tcPr>
            <w:tcW w:w="2835" w:type="dxa"/>
          </w:tcPr>
          <w:p w14:paraId="166A2F2F" w14:textId="77777777" w:rsidR="009A4DA5" w:rsidRDefault="009A4DA5" w:rsidP="00387027">
            <w:proofErr w:type="spellStart"/>
            <w:r>
              <w:t>Medžio</w:t>
            </w:r>
            <w:proofErr w:type="spellEnd"/>
            <w:r>
              <w:t xml:space="preserve"> </w:t>
            </w:r>
            <w:proofErr w:type="spellStart"/>
            <w:r>
              <w:t>vertė</w:t>
            </w:r>
            <w:proofErr w:type="spellEnd"/>
          </w:p>
        </w:tc>
        <w:tc>
          <w:tcPr>
            <w:tcW w:w="5669" w:type="dxa"/>
          </w:tcPr>
          <w:p w14:paraId="02A0E7F5" w14:textId="77777777" w:rsidR="009A4DA5" w:rsidRDefault="009A4DA5" w:rsidP="00387027">
            <w:r>
              <w:t xml:space="preserve">3 - </w:t>
            </w:r>
            <w:proofErr w:type="spellStart"/>
            <w:r>
              <w:t>Labai</w:t>
            </w:r>
            <w:proofErr w:type="spellEnd"/>
            <w:r>
              <w:t xml:space="preserve"> </w:t>
            </w:r>
            <w:proofErr w:type="spellStart"/>
            <w:r>
              <w:t>pablogėjusi</w:t>
            </w:r>
            <w:proofErr w:type="spellEnd"/>
            <w:r>
              <w:t xml:space="preserve"> </w:t>
            </w:r>
            <w:proofErr w:type="spellStart"/>
            <w:r>
              <w:t>būklė</w:t>
            </w:r>
            <w:proofErr w:type="spellEnd"/>
            <w:r>
              <w:t xml:space="preserve">, </w:t>
            </w:r>
            <w:proofErr w:type="spellStart"/>
            <w:r>
              <w:t>lajos</w:t>
            </w:r>
            <w:proofErr w:type="spellEnd"/>
            <w:r>
              <w:t xml:space="preserve"> </w:t>
            </w:r>
            <w:proofErr w:type="spellStart"/>
            <w:r>
              <w:t>netekimas</w:t>
            </w:r>
            <w:proofErr w:type="spellEnd"/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40%, </w:t>
            </w:r>
            <w:proofErr w:type="spellStart"/>
            <w:r>
              <w:t>smarkiai</w:t>
            </w:r>
            <w:proofErr w:type="spellEnd"/>
            <w:r>
              <w:t xml:space="preserve"> </w:t>
            </w:r>
            <w:proofErr w:type="spellStart"/>
            <w:r>
              <w:t>sumažėjęs</w:t>
            </w:r>
            <w:proofErr w:type="spellEnd"/>
            <w:r>
              <w:t xml:space="preserve"> </w:t>
            </w:r>
            <w:proofErr w:type="spellStart"/>
            <w:r>
              <w:t>gyvybingumas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smarkiai</w:t>
            </w:r>
            <w:proofErr w:type="spellEnd"/>
            <w:r>
              <w:t xml:space="preserve"> </w:t>
            </w:r>
            <w:proofErr w:type="spellStart"/>
            <w:r>
              <w:t>pablogėjęs</w:t>
            </w:r>
            <w:proofErr w:type="spellEnd"/>
            <w:r>
              <w:t xml:space="preserve"> </w:t>
            </w:r>
            <w:proofErr w:type="spellStart"/>
            <w:r>
              <w:t>stabilumas</w:t>
            </w:r>
            <w:proofErr w:type="spellEnd"/>
          </w:p>
        </w:tc>
      </w:tr>
      <w:tr w:rsidR="009A4DA5" w14:paraId="6B60014E" w14:textId="77777777" w:rsidTr="00387027">
        <w:tc>
          <w:tcPr>
            <w:tcW w:w="2835" w:type="dxa"/>
          </w:tcPr>
          <w:p w14:paraId="063EDAE5" w14:textId="77777777" w:rsidR="009A4DA5" w:rsidRDefault="009A4DA5" w:rsidP="00387027">
            <w:proofErr w:type="spellStart"/>
            <w:r>
              <w:t>Estetinė</w:t>
            </w:r>
            <w:proofErr w:type="spellEnd"/>
            <w:r>
              <w:t xml:space="preserve"> </w:t>
            </w:r>
            <w:proofErr w:type="spellStart"/>
            <w:r>
              <w:t>vertė</w:t>
            </w:r>
            <w:proofErr w:type="spellEnd"/>
          </w:p>
        </w:tc>
        <w:tc>
          <w:tcPr>
            <w:tcW w:w="5669" w:type="dxa"/>
          </w:tcPr>
          <w:p w14:paraId="34603F0F" w14:textId="77777777" w:rsidR="009A4DA5" w:rsidRDefault="009A4DA5" w:rsidP="00387027">
            <w:r>
              <w:t xml:space="preserve">4 - Lajos </w:t>
            </w:r>
            <w:proofErr w:type="spellStart"/>
            <w:r>
              <w:t>dalis</w:t>
            </w:r>
            <w:proofErr w:type="spellEnd"/>
            <w:r>
              <w:t xml:space="preserve"> - </w:t>
            </w:r>
            <w:proofErr w:type="spellStart"/>
            <w:r>
              <w:t>netinkama</w:t>
            </w:r>
            <w:proofErr w:type="spellEnd"/>
            <w:r>
              <w:t xml:space="preserve"> </w:t>
            </w:r>
            <w:proofErr w:type="spellStart"/>
            <w:r>
              <w:t>konfigūracija</w:t>
            </w:r>
            <w:proofErr w:type="spellEnd"/>
          </w:p>
        </w:tc>
      </w:tr>
      <w:tr w:rsidR="009A4DA5" w14:paraId="3220D681" w14:textId="77777777" w:rsidTr="00387027">
        <w:tc>
          <w:tcPr>
            <w:tcW w:w="2835" w:type="dxa"/>
          </w:tcPr>
          <w:p w14:paraId="5D1F0BE3" w14:textId="77777777" w:rsidR="009A4DA5" w:rsidRDefault="009A4DA5" w:rsidP="00387027">
            <w:proofErr w:type="spellStart"/>
            <w:r>
              <w:t>Amžiaus</w:t>
            </w:r>
            <w:proofErr w:type="spellEnd"/>
            <w:r>
              <w:t xml:space="preserve"> </w:t>
            </w:r>
            <w:proofErr w:type="spellStart"/>
            <w:r>
              <w:t>klasė</w:t>
            </w:r>
            <w:proofErr w:type="spellEnd"/>
          </w:p>
        </w:tc>
        <w:tc>
          <w:tcPr>
            <w:tcW w:w="5669" w:type="dxa"/>
          </w:tcPr>
          <w:p w14:paraId="0B17FBBA" w14:textId="77777777" w:rsidR="009A4DA5" w:rsidRDefault="009A4DA5" w:rsidP="00387027">
            <w:r>
              <w:t xml:space="preserve">4 - </w:t>
            </w:r>
            <w:proofErr w:type="spellStart"/>
            <w:r>
              <w:t>Brandus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</w:p>
        </w:tc>
      </w:tr>
      <w:tr w:rsidR="009A4DA5" w14:paraId="6CAFED30" w14:textId="77777777" w:rsidTr="00387027">
        <w:tc>
          <w:tcPr>
            <w:tcW w:w="2835" w:type="dxa"/>
          </w:tcPr>
          <w:p w14:paraId="30D1D4BA" w14:textId="77777777" w:rsidR="009A4DA5" w:rsidRDefault="009A4DA5" w:rsidP="00387027">
            <w:proofErr w:type="spellStart"/>
            <w:r>
              <w:t>Perspektyva</w:t>
            </w:r>
            <w:proofErr w:type="spellEnd"/>
          </w:p>
        </w:tc>
        <w:tc>
          <w:tcPr>
            <w:tcW w:w="5669" w:type="dxa"/>
          </w:tcPr>
          <w:p w14:paraId="7CDAB071" w14:textId="77777777" w:rsidR="009A4DA5" w:rsidRDefault="009A4DA5" w:rsidP="00387027">
            <w:r>
              <w:t xml:space="preserve">b - </w:t>
            </w:r>
            <w:proofErr w:type="spellStart"/>
            <w:r>
              <w:t>Trumpalaikis</w:t>
            </w:r>
            <w:proofErr w:type="spellEnd"/>
            <w:r>
              <w:t xml:space="preserve"> </w:t>
            </w:r>
            <w:proofErr w:type="spellStart"/>
            <w:r>
              <w:t>perspektyvumas</w:t>
            </w:r>
            <w:proofErr w:type="spellEnd"/>
            <w:r>
              <w:t xml:space="preserve"> (</w:t>
            </w:r>
            <w:proofErr w:type="spellStart"/>
            <w:r>
              <w:t>laikinas</w:t>
            </w:r>
            <w:proofErr w:type="spellEnd"/>
            <w:r>
              <w:t xml:space="preserve"> </w:t>
            </w:r>
            <w:proofErr w:type="spellStart"/>
            <w:r>
              <w:t>perspektyvumas</w:t>
            </w:r>
            <w:proofErr w:type="spellEnd"/>
            <w:r>
              <w:t>)</w:t>
            </w:r>
          </w:p>
        </w:tc>
      </w:tr>
      <w:tr w:rsidR="009A4DA5" w14:paraId="3E55EF59" w14:textId="77777777" w:rsidTr="00387027">
        <w:tc>
          <w:tcPr>
            <w:tcW w:w="2835" w:type="dxa"/>
          </w:tcPr>
          <w:p w14:paraId="342B3A4E" w14:textId="77777777" w:rsidR="009A4DA5" w:rsidRDefault="009A4DA5" w:rsidP="00387027">
            <w:proofErr w:type="spellStart"/>
            <w:r>
              <w:t>Bendra</w:t>
            </w:r>
            <w:proofErr w:type="spellEnd"/>
            <w:r>
              <w:t xml:space="preserve"> </w:t>
            </w:r>
            <w:proofErr w:type="spellStart"/>
            <w:r>
              <w:t>būklė</w:t>
            </w:r>
            <w:proofErr w:type="spellEnd"/>
          </w:p>
        </w:tc>
        <w:tc>
          <w:tcPr>
            <w:tcW w:w="5669" w:type="dxa"/>
          </w:tcPr>
          <w:p w14:paraId="7968A384" w14:textId="77777777" w:rsidR="009A4DA5" w:rsidRDefault="009A4DA5" w:rsidP="00387027">
            <w:r>
              <w:t xml:space="preserve">3 - </w:t>
            </w:r>
            <w:proofErr w:type="spellStart"/>
            <w:r>
              <w:t>Jaunas</w:t>
            </w:r>
            <w:proofErr w:type="spellEnd"/>
            <w:r>
              <w:t xml:space="preserve"> 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brandus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  <w:r>
              <w:t xml:space="preserve">; </w:t>
            </w:r>
            <w:proofErr w:type="spellStart"/>
            <w:r>
              <w:t>laja</w:t>
            </w:r>
            <w:proofErr w:type="spellEnd"/>
            <w:r>
              <w:t xml:space="preserve"> </w:t>
            </w:r>
            <w:proofErr w:type="spellStart"/>
            <w:r>
              <w:t>išplitusi</w:t>
            </w:r>
            <w:proofErr w:type="spellEnd"/>
            <w:r>
              <w:t xml:space="preserve"> </w:t>
            </w:r>
            <w:proofErr w:type="spellStart"/>
            <w:r>
              <w:t>virš</w:t>
            </w:r>
            <w:proofErr w:type="spellEnd"/>
            <w:r>
              <w:t xml:space="preserve"> </w:t>
            </w:r>
            <w:proofErr w:type="spellStart"/>
            <w:r>
              <w:t>kelio</w:t>
            </w:r>
            <w:proofErr w:type="spellEnd"/>
          </w:p>
        </w:tc>
      </w:tr>
    </w:tbl>
    <w:p w14:paraId="01CBEE7F" w14:textId="77777777" w:rsidR="009A4DA5" w:rsidRDefault="009A4DA5" w:rsidP="009A4DA5">
      <w:pPr>
        <w:pStyle w:val="Heading1"/>
      </w:pPr>
      <w:proofErr w:type="spellStart"/>
      <w:r>
        <w:t>Darbai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669"/>
      </w:tblGrid>
      <w:tr w:rsidR="009A4DA5" w14:paraId="60A14A7D" w14:textId="77777777" w:rsidTr="00387027">
        <w:tc>
          <w:tcPr>
            <w:tcW w:w="2835" w:type="dxa"/>
          </w:tcPr>
          <w:p w14:paraId="0789245B" w14:textId="77777777" w:rsidR="009A4DA5" w:rsidRDefault="009A4DA5" w:rsidP="00387027">
            <w:proofErr w:type="spellStart"/>
            <w:r>
              <w:t>Technologija</w:t>
            </w:r>
            <w:proofErr w:type="spellEnd"/>
          </w:p>
        </w:tc>
        <w:tc>
          <w:tcPr>
            <w:tcW w:w="5669" w:type="dxa"/>
          </w:tcPr>
          <w:p w14:paraId="33445C9A" w14:textId="77777777" w:rsidR="009A4DA5" w:rsidRDefault="009A4DA5" w:rsidP="00387027">
            <w:r>
              <w:t xml:space="preserve">S-RLSP - M LRGK </w:t>
            </w:r>
            <w:proofErr w:type="spellStart"/>
            <w:r>
              <w:t>Medžiai</w:t>
            </w:r>
            <w:proofErr w:type="spellEnd"/>
            <w:r>
              <w:t xml:space="preserve"> - </w:t>
            </w:r>
            <w:proofErr w:type="spellStart"/>
            <w:r>
              <w:t>lajos</w:t>
            </w:r>
            <w:proofErr w:type="spellEnd"/>
            <w:r>
              <w:t xml:space="preserve"> </w:t>
            </w:r>
            <w:proofErr w:type="spellStart"/>
            <w:r>
              <w:t>redukcija</w:t>
            </w:r>
            <w:proofErr w:type="spellEnd"/>
            <w:r>
              <w:t xml:space="preserve"> </w:t>
            </w:r>
            <w:proofErr w:type="spellStart"/>
            <w:r>
              <w:t>prie</w:t>
            </w:r>
            <w:proofErr w:type="spellEnd"/>
            <w:r>
              <w:t xml:space="preserve"> </w:t>
            </w:r>
            <w:proofErr w:type="spellStart"/>
            <w:r>
              <w:t>kliūties</w:t>
            </w:r>
            <w:proofErr w:type="spellEnd"/>
          </w:p>
        </w:tc>
      </w:tr>
      <w:tr w:rsidR="009A4DA5" w14:paraId="50B4CE4F" w14:textId="77777777" w:rsidTr="00387027">
        <w:tc>
          <w:tcPr>
            <w:tcW w:w="2835" w:type="dxa"/>
          </w:tcPr>
          <w:p w14:paraId="26B3841A" w14:textId="77777777" w:rsidR="009A4DA5" w:rsidRDefault="009A4DA5" w:rsidP="00387027">
            <w:proofErr w:type="spellStart"/>
            <w:r>
              <w:t>Pirmenybė</w:t>
            </w:r>
            <w:proofErr w:type="spellEnd"/>
          </w:p>
        </w:tc>
        <w:tc>
          <w:tcPr>
            <w:tcW w:w="5669" w:type="dxa"/>
          </w:tcPr>
          <w:p w14:paraId="4FDF9DC7" w14:textId="77777777" w:rsidR="009A4DA5" w:rsidRDefault="009A4DA5" w:rsidP="00387027">
            <w:r>
              <w:t xml:space="preserve">1 - </w:t>
            </w:r>
            <w:proofErr w:type="spellStart"/>
            <w:r>
              <w:t>Aukšto</w:t>
            </w:r>
            <w:proofErr w:type="spellEnd"/>
            <w:r>
              <w:t xml:space="preserve"> </w:t>
            </w:r>
            <w:proofErr w:type="spellStart"/>
            <w:r>
              <w:t>prioriteto</w:t>
            </w:r>
            <w:proofErr w:type="spellEnd"/>
            <w:r>
              <w:t xml:space="preserve"> </w:t>
            </w:r>
            <w:proofErr w:type="spellStart"/>
            <w:r>
              <w:t>priemonės</w:t>
            </w:r>
            <w:proofErr w:type="spellEnd"/>
          </w:p>
        </w:tc>
      </w:tr>
      <w:tr w:rsidR="009A4DA5" w14:paraId="4E669965" w14:textId="77777777" w:rsidTr="00387027">
        <w:tc>
          <w:tcPr>
            <w:tcW w:w="2835" w:type="dxa"/>
          </w:tcPr>
          <w:p w14:paraId="435B7F92" w14:textId="77777777" w:rsidR="009A4DA5" w:rsidRDefault="009A4DA5" w:rsidP="00387027">
            <w:proofErr w:type="spellStart"/>
            <w:r>
              <w:t>Dažnumas</w:t>
            </w:r>
            <w:proofErr w:type="spellEnd"/>
          </w:p>
        </w:tc>
        <w:tc>
          <w:tcPr>
            <w:tcW w:w="5669" w:type="dxa"/>
          </w:tcPr>
          <w:p w14:paraId="2839D9D5" w14:textId="77777777" w:rsidR="009A4DA5" w:rsidRDefault="009A4DA5" w:rsidP="00387027">
            <w:r>
              <w:t xml:space="preserve">5 </w:t>
            </w:r>
            <w:proofErr w:type="spellStart"/>
            <w:r>
              <w:t>metai</w:t>
            </w:r>
            <w:proofErr w:type="spellEnd"/>
          </w:p>
        </w:tc>
      </w:tr>
      <w:tr w:rsidR="009A4DA5" w14:paraId="1E8A8C77" w14:textId="77777777" w:rsidTr="00387027">
        <w:tc>
          <w:tcPr>
            <w:tcW w:w="2835" w:type="dxa"/>
          </w:tcPr>
          <w:p w14:paraId="51178970" w14:textId="77777777" w:rsidR="009A4DA5" w:rsidRDefault="009A4DA5" w:rsidP="00387027">
            <w:proofErr w:type="spellStart"/>
            <w:r>
              <w:t>Statusas</w:t>
            </w:r>
            <w:proofErr w:type="spellEnd"/>
          </w:p>
        </w:tc>
        <w:tc>
          <w:tcPr>
            <w:tcW w:w="5669" w:type="dxa"/>
          </w:tcPr>
          <w:p w14:paraId="0F006E0C" w14:textId="77777777" w:rsidR="009A4DA5" w:rsidRDefault="009A4DA5" w:rsidP="00387027">
            <w:proofErr w:type="spellStart"/>
            <w:r>
              <w:t>siūloma</w:t>
            </w:r>
            <w:proofErr w:type="spellEnd"/>
          </w:p>
        </w:tc>
      </w:tr>
      <w:tr w:rsidR="009A4DA5" w14:paraId="26595604" w14:textId="77777777" w:rsidTr="00387027">
        <w:tc>
          <w:tcPr>
            <w:tcW w:w="2835" w:type="dxa"/>
          </w:tcPr>
          <w:p w14:paraId="443B7D5C" w14:textId="77777777" w:rsidR="009A4DA5" w:rsidRDefault="009A4DA5" w:rsidP="00387027">
            <w:proofErr w:type="spellStart"/>
            <w:r>
              <w:t>Pastaba</w:t>
            </w:r>
            <w:proofErr w:type="spellEnd"/>
          </w:p>
        </w:tc>
        <w:tc>
          <w:tcPr>
            <w:tcW w:w="5669" w:type="dxa"/>
          </w:tcPr>
          <w:p w14:paraId="3944FAE1" w14:textId="77777777" w:rsidR="009A4DA5" w:rsidRDefault="009A4DA5" w:rsidP="00387027">
            <w:proofErr w:type="spellStart"/>
            <w:r>
              <w:t>Sausų</w:t>
            </w:r>
            <w:proofErr w:type="spellEnd"/>
            <w:r>
              <w:t xml:space="preserve"> </w:t>
            </w:r>
            <w:proofErr w:type="spellStart"/>
            <w:r>
              <w:t>šakų</w:t>
            </w:r>
            <w:proofErr w:type="spellEnd"/>
            <w:r>
              <w:t xml:space="preserve"> </w:t>
            </w:r>
            <w:proofErr w:type="spellStart"/>
            <w:r>
              <w:t>redukcija</w:t>
            </w:r>
            <w:proofErr w:type="spellEnd"/>
          </w:p>
        </w:tc>
      </w:tr>
      <w:tr w:rsidR="009A4DA5" w14:paraId="19BF18CB" w14:textId="77777777" w:rsidTr="00387027">
        <w:tc>
          <w:tcPr>
            <w:tcW w:w="2835" w:type="dxa"/>
          </w:tcPr>
          <w:p w14:paraId="4C45ADD8" w14:textId="77777777" w:rsidR="009A4DA5" w:rsidRDefault="009A4DA5" w:rsidP="00387027">
            <w:proofErr w:type="spellStart"/>
            <w:r>
              <w:t>Technologija</w:t>
            </w:r>
            <w:proofErr w:type="spellEnd"/>
          </w:p>
        </w:tc>
        <w:tc>
          <w:tcPr>
            <w:tcW w:w="5669" w:type="dxa"/>
          </w:tcPr>
          <w:p w14:paraId="282B21DE" w14:textId="77777777" w:rsidR="009A4DA5" w:rsidRDefault="009A4DA5" w:rsidP="00387027">
            <w:r>
              <w:t xml:space="preserve">S-RPB - M AG </w:t>
            </w:r>
            <w:proofErr w:type="spellStart"/>
            <w:r>
              <w:t>Medžiai</w:t>
            </w:r>
            <w:proofErr w:type="spellEnd"/>
            <w:r>
              <w:t xml:space="preserve"> - </w:t>
            </w:r>
            <w:proofErr w:type="spellStart"/>
            <w:r>
              <w:t>atstatomasis</w:t>
            </w:r>
            <w:proofErr w:type="spellEnd"/>
            <w:r>
              <w:t xml:space="preserve"> </w:t>
            </w:r>
            <w:proofErr w:type="spellStart"/>
            <w:r>
              <w:t>genėjimas</w:t>
            </w:r>
            <w:proofErr w:type="spellEnd"/>
          </w:p>
        </w:tc>
      </w:tr>
      <w:tr w:rsidR="009A4DA5" w14:paraId="31AE25BE" w14:textId="77777777" w:rsidTr="00387027">
        <w:tc>
          <w:tcPr>
            <w:tcW w:w="2835" w:type="dxa"/>
          </w:tcPr>
          <w:p w14:paraId="5326E0BD" w14:textId="77777777" w:rsidR="009A4DA5" w:rsidRDefault="009A4DA5" w:rsidP="00387027">
            <w:proofErr w:type="spellStart"/>
            <w:r>
              <w:t>Pirmenybė</w:t>
            </w:r>
            <w:proofErr w:type="spellEnd"/>
          </w:p>
        </w:tc>
        <w:tc>
          <w:tcPr>
            <w:tcW w:w="5669" w:type="dxa"/>
          </w:tcPr>
          <w:p w14:paraId="158886F5" w14:textId="77777777" w:rsidR="009A4DA5" w:rsidRDefault="009A4DA5" w:rsidP="00387027">
            <w:r>
              <w:t xml:space="preserve">0 - </w:t>
            </w:r>
            <w:proofErr w:type="spellStart"/>
            <w:r>
              <w:t>Nedelsiant</w:t>
            </w:r>
            <w:proofErr w:type="spellEnd"/>
            <w:r>
              <w:t xml:space="preserve"> </w:t>
            </w:r>
            <w:proofErr w:type="spellStart"/>
            <w:r>
              <w:t>įvykdyti</w:t>
            </w:r>
            <w:proofErr w:type="spellEnd"/>
          </w:p>
        </w:tc>
      </w:tr>
      <w:tr w:rsidR="009A4DA5" w14:paraId="0AD841E6" w14:textId="77777777" w:rsidTr="00387027">
        <w:tc>
          <w:tcPr>
            <w:tcW w:w="2835" w:type="dxa"/>
          </w:tcPr>
          <w:p w14:paraId="00EAC178" w14:textId="77777777" w:rsidR="009A4DA5" w:rsidRDefault="009A4DA5" w:rsidP="00387027">
            <w:proofErr w:type="spellStart"/>
            <w:r>
              <w:t>Dažnumas</w:t>
            </w:r>
            <w:proofErr w:type="spellEnd"/>
          </w:p>
        </w:tc>
        <w:tc>
          <w:tcPr>
            <w:tcW w:w="5669" w:type="dxa"/>
          </w:tcPr>
          <w:p w14:paraId="490CCB18" w14:textId="77777777" w:rsidR="009A4DA5" w:rsidRDefault="009A4DA5" w:rsidP="00387027">
            <w:r>
              <w:t>1</w:t>
            </w:r>
          </w:p>
        </w:tc>
      </w:tr>
      <w:tr w:rsidR="009A4DA5" w14:paraId="370C80DE" w14:textId="77777777" w:rsidTr="00387027">
        <w:tc>
          <w:tcPr>
            <w:tcW w:w="2835" w:type="dxa"/>
          </w:tcPr>
          <w:p w14:paraId="2564BBE5" w14:textId="77777777" w:rsidR="009A4DA5" w:rsidRDefault="009A4DA5" w:rsidP="00387027">
            <w:proofErr w:type="spellStart"/>
            <w:r>
              <w:t>Statusas</w:t>
            </w:r>
            <w:proofErr w:type="spellEnd"/>
          </w:p>
        </w:tc>
        <w:tc>
          <w:tcPr>
            <w:tcW w:w="5669" w:type="dxa"/>
          </w:tcPr>
          <w:p w14:paraId="24890188" w14:textId="77777777" w:rsidR="009A4DA5" w:rsidRDefault="009A4DA5" w:rsidP="00387027">
            <w:proofErr w:type="spellStart"/>
            <w:r>
              <w:t>siūloma</w:t>
            </w:r>
            <w:proofErr w:type="spellEnd"/>
          </w:p>
        </w:tc>
      </w:tr>
    </w:tbl>
    <w:p w14:paraId="75B8A2E8" w14:textId="77777777" w:rsidR="009A4DA5" w:rsidRDefault="009A4DA5" w:rsidP="009A4DA5"/>
    <w:p w14:paraId="474E8B74" w14:textId="77777777" w:rsidR="009A4DA5" w:rsidRPr="00FC4CE0" w:rsidRDefault="009A4DA5" w:rsidP="009A4DA5">
      <w:pPr>
        <w:spacing w:after="0"/>
        <w:rPr>
          <w:lang w:val="lt-LT"/>
        </w:rPr>
      </w:pPr>
    </w:p>
    <w:p w14:paraId="12697A4B" w14:textId="77777777" w:rsidR="00A176F2" w:rsidRDefault="009A4DA5"/>
    <w:sectPr w:rsidR="00A176F2" w:rsidSect="00A26C3F">
      <w:pgSz w:w="11906" w:h="16838" w:code="9"/>
      <w:pgMar w:top="1134" w:right="1021" w:bottom="102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A5"/>
    <w:rsid w:val="0076726C"/>
    <w:rsid w:val="009A4DA5"/>
    <w:rsid w:val="00C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0DAC"/>
  <w15:chartTrackingRefBased/>
  <w15:docId w15:val="{E395D612-0179-4AAB-8EE5-BD40A35E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A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DA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D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A4DA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4D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9A4DA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Zalnierukynaite</dc:creator>
  <cp:keywords/>
  <dc:description/>
  <cp:lastModifiedBy>Kristina Zalnierukynaite</cp:lastModifiedBy>
  <cp:revision>1</cp:revision>
  <dcterms:created xsi:type="dcterms:W3CDTF">2022-01-28T17:48:00Z</dcterms:created>
  <dcterms:modified xsi:type="dcterms:W3CDTF">2022-01-28T17:49:00Z</dcterms:modified>
</cp:coreProperties>
</file>